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EF" w:rsidRPr="00142AF4" w:rsidRDefault="005762EF" w:rsidP="005762EF">
      <w:pPr>
        <w:spacing w:line="360" w:lineRule="auto"/>
        <w:ind w:right="-425"/>
        <w:rPr>
          <w:rFonts w:cs="David"/>
          <w:sz w:val="24"/>
          <w:szCs w:val="24"/>
          <w:rtl/>
        </w:rPr>
      </w:pPr>
      <w:bookmarkStart w:id="0" w:name="_GoBack"/>
      <w:bookmarkEnd w:id="0"/>
      <w:r>
        <w:rPr>
          <w:rFonts w:cs="David" w:hint="cs"/>
          <w:sz w:val="24"/>
          <w:szCs w:val="24"/>
          <w:u w:val="single"/>
          <w:rtl/>
        </w:rPr>
        <w:t>מערך שיעור ל"הכניסיני תחת כנפך" / ח.נ. ביאליק</w:t>
      </w:r>
    </w:p>
    <w:p w:rsidR="005762EF" w:rsidRDefault="005762EF" w:rsidP="005762EF">
      <w:pPr>
        <w:spacing w:line="360" w:lineRule="auto"/>
        <w:ind w:right="-709"/>
        <w:rPr>
          <w:rFonts w:cs="David"/>
          <w:sz w:val="24"/>
          <w:szCs w:val="24"/>
          <w:rtl/>
        </w:rPr>
      </w:pPr>
      <w:r>
        <w:rPr>
          <w:rFonts w:cs="David" w:hint="cs"/>
          <w:sz w:val="24"/>
          <w:szCs w:val="24"/>
          <w:rtl/>
        </w:rPr>
        <w:t>אל מי פונה  הדובר בשיר ומה הוא מבקש?</w:t>
      </w:r>
    </w:p>
    <w:p w:rsidR="005762EF" w:rsidRDefault="005762EF" w:rsidP="005762EF">
      <w:pPr>
        <w:spacing w:line="360" w:lineRule="auto"/>
        <w:ind w:right="-709"/>
        <w:rPr>
          <w:rFonts w:cs="David"/>
          <w:sz w:val="24"/>
          <w:szCs w:val="24"/>
          <w:rtl/>
        </w:rPr>
      </w:pPr>
      <w:r>
        <w:rPr>
          <w:rFonts w:cs="David" w:hint="cs"/>
          <w:sz w:val="24"/>
          <w:szCs w:val="24"/>
          <w:rtl/>
        </w:rPr>
        <w:t>איך באות לידי ביטוי תולדות חייו של המשורר?</w:t>
      </w:r>
    </w:p>
    <w:p w:rsidR="005762EF" w:rsidRDefault="005762EF" w:rsidP="005762EF">
      <w:pPr>
        <w:spacing w:line="360" w:lineRule="auto"/>
        <w:ind w:right="-709"/>
        <w:rPr>
          <w:rFonts w:cs="David"/>
          <w:sz w:val="24"/>
          <w:szCs w:val="24"/>
          <w:rtl/>
        </w:rPr>
      </w:pPr>
      <w:r>
        <w:rPr>
          <w:rFonts w:cs="David" w:hint="cs"/>
          <w:sz w:val="24"/>
          <w:szCs w:val="24"/>
          <w:rtl/>
        </w:rPr>
        <w:t>הסבר את הדימויים של חיק, המקלט, הקן, הכנף, הכוכבים והחלום.</w:t>
      </w:r>
    </w:p>
    <w:p w:rsidR="005762EF" w:rsidRDefault="005762EF" w:rsidP="005762EF">
      <w:pPr>
        <w:spacing w:line="360" w:lineRule="auto"/>
        <w:ind w:right="-709"/>
        <w:rPr>
          <w:rFonts w:cs="David"/>
          <w:sz w:val="24"/>
          <w:szCs w:val="24"/>
          <w:rtl/>
        </w:rPr>
      </w:pPr>
      <w:r w:rsidRPr="00AC39EA">
        <w:rPr>
          <w:rFonts w:cs="David" w:hint="cs"/>
          <w:sz w:val="24"/>
          <w:szCs w:val="24"/>
          <w:u w:val="single"/>
          <w:rtl/>
        </w:rPr>
        <w:t>פתיחה</w:t>
      </w:r>
      <w:r>
        <w:rPr>
          <w:rFonts w:cs="David" w:hint="cs"/>
          <w:sz w:val="24"/>
          <w:szCs w:val="24"/>
          <w:rtl/>
        </w:rPr>
        <w:t>:                                                                                                                                                                             #  השיר הוא שיר נוסף של ביאליק, אלא שהפעם מדבר המשורר על היבט רומנטי. מה אומר לכם שם השיר, על מה הוא מדבר?</w:t>
      </w:r>
    </w:p>
    <w:p w:rsidR="005762EF" w:rsidRDefault="005762EF" w:rsidP="005762EF">
      <w:pPr>
        <w:spacing w:line="360" w:lineRule="auto"/>
        <w:ind w:right="-709"/>
        <w:rPr>
          <w:rFonts w:cs="David"/>
          <w:sz w:val="24"/>
          <w:szCs w:val="24"/>
          <w:rtl/>
        </w:rPr>
      </w:pPr>
      <w:r>
        <w:rPr>
          <w:rFonts w:cs="David" w:hint="cs"/>
          <w:sz w:val="24"/>
          <w:szCs w:val="24"/>
          <w:rtl/>
        </w:rPr>
        <w:t xml:space="preserve"># המשורר והסופר חיים נחמן ביאליק  (1883 </w:t>
      </w:r>
      <w:r>
        <w:rPr>
          <w:rFonts w:cs="David"/>
          <w:sz w:val="24"/>
          <w:szCs w:val="24"/>
          <w:rtl/>
        </w:rPr>
        <w:t>–</w:t>
      </w:r>
      <w:r>
        <w:rPr>
          <w:rFonts w:cs="David" w:hint="cs"/>
          <w:sz w:val="24"/>
          <w:szCs w:val="24"/>
          <w:rtl/>
        </w:rPr>
        <w:t xml:space="preserve"> 1934 ) נולד באוקראינה  (כפר </w:t>
      </w:r>
      <w:proofErr w:type="spellStart"/>
      <w:r>
        <w:rPr>
          <w:rFonts w:cs="David" w:hint="cs"/>
          <w:sz w:val="24"/>
          <w:szCs w:val="24"/>
          <w:rtl/>
        </w:rPr>
        <w:t>ראדי</w:t>
      </w:r>
      <w:proofErr w:type="spellEnd"/>
      <w:r>
        <w:rPr>
          <w:rFonts w:cs="David" w:hint="cs"/>
          <w:sz w:val="24"/>
          <w:szCs w:val="24"/>
          <w:rtl/>
        </w:rPr>
        <w:t xml:space="preserve"> על יד </w:t>
      </w:r>
      <w:proofErr w:type="spellStart"/>
      <w:r>
        <w:rPr>
          <w:rFonts w:cs="David" w:hint="cs"/>
          <w:sz w:val="24"/>
          <w:szCs w:val="24"/>
          <w:rtl/>
        </w:rPr>
        <w:t>ז'יטומיר</w:t>
      </w:r>
      <w:proofErr w:type="spellEnd"/>
      <w:r>
        <w:rPr>
          <w:rFonts w:cs="David" w:hint="cs"/>
          <w:sz w:val="24"/>
          <w:szCs w:val="24"/>
          <w:rtl/>
        </w:rPr>
        <w:t>) למד במסגרת דתית ובהיותו בסוף גיל הנעורים התפקר. עסק במסחר ובמו"לות. בשנת 1924 עלה עם אשתו לישראל והתיישב בתל אביב. הוא כתב שירים וסיפורים לילדים  ושירים למבוגרים. כתלמיד ישיבה לשעבר היה בקי בתרבות היהודית. נחשב למשורר הלאומי בספרות העברית. נפטר בווינה לאחר ניתוח.</w:t>
      </w:r>
    </w:p>
    <w:p w:rsidR="005762EF" w:rsidRDefault="005762EF" w:rsidP="005762EF">
      <w:pPr>
        <w:spacing w:line="360" w:lineRule="auto"/>
        <w:ind w:right="-425"/>
        <w:rPr>
          <w:rFonts w:cs="David"/>
          <w:sz w:val="24"/>
          <w:szCs w:val="24"/>
          <w:u w:val="single"/>
          <w:rtl/>
        </w:rPr>
      </w:pPr>
      <w:r w:rsidRPr="005917C9">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המורה קוראת את השיר "</w:t>
      </w:r>
      <w:r>
        <w:rPr>
          <w:rFonts w:cs="David" w:hint="cs"/>
          <w:sz w:val="24"/>
          <w:szCs w:val="24"/>
          <w:rtl/>
        </w:rPr>
        <w:t>הכניסיני תחת כנפך</w:t>
      </w:r>
      <w:r>
        <w:rPr>
          <w:rFonts w:ascii="Arial" w:eastAsia="Times New Roman" w:hAnsi="Arial" w:cs="David" w:hint="cs"/>
          <w:color w:val="000000"/>
          <w:sz w:val="24"/>
          <w:szCs w:val="24"/>
          <w:rtl/>
        </w:rPr>
        <w:t>" (המוצג במצגת)</w:t>
      </w:r>
      <w:r>
        <w:rPr>
          <w:rFonts w:cs="David" w:hint="cs"/>
          <w:sz w:val="24"/>
          <w:szCs w:val="24"/>
          <w:rtl/>
        </w:rPr>
        <w:t xml:space="preserve">  </w:t>
      </w:r>
      <w:r>
        <w:rPr>
          <w:rFonts w:cs="David" w:hint="cs"/>
          <w:sz w:val="24"/>
          <w:szCs w:val="24"/>
          <w:u w:val="single"/>
          <w:rtl/>
        </w:rPr>
        <w:t xml:space="preserve"> </w:t>
      </w:r>
    </w:p>
    <w:p w:rsidR="005762EF" w:rsidRDefault="005762EF" w:rsidP="005762EF">
      <w:pPr>
        <w:spacing w:line="360" w:lineRule="auto"/>
        <w:ind w:right="-425"/>
        <w:rPr>
          <w:rFonts w:cs="David"/>
          <w:sz w:val="24"/>
          <w:szCs w:val="24"/>
          <w:rtl/>
        </w:rPr>
      </w:pPr>
      <w:r>
        <w:rPr>
          <w:rFonts w:cs="David" w:hint="cs"/>
          <w:sz w:val="24"/>
          <w:szCs w:val="24"/>
          <w:u w:val="single"/>
          <w:rtl/>
        </w:rPr>
        <w:t>רקע:</w:t>
      </w:r>
      <w:r>
        <w:rPr>
          <w:rFonts w:cs="David" w:hint="cs"/>
          <w:sz w:val="24"/>
          <w:szCs w:val="24"/>
          <w:rtl/>
        </w:rPr>
        <w:t xml:space="preserve">                                                                                                                                                                         ידוע שביאליק כנער לא זכה באהבת אישה ולכן הוא כל כך צריך אותה ובונה לו דמות אידיאלית. מצד שני האישה אצלו מופיעה כדמות ראלית, שגורמת לבוז ופחד, היא  גסה כשהיא מגלה את המיניות שלה. יש במשורר אכזבה מהאהבה  כי אין לו יכולת להגשים אותה.</w:t>
      </w:r>
    </w:p>
    <w:p w:rsidR="005762EF" w:rsidRDefault="005762EF" w:rsidP="005762EF">
      <w:pPr>
        <w:spacing w:line="360" w:lineRule="auto"/>
        <w:ind w:right="-425"/>
        <w:rPr>
          <w:rFonts w:cs="David"/>
          <w:sz w:val="24"/>
          <w:szCs w:val="24"/>
          <w:rtl/>
        </w:rPr>
      </w:pPr>
      <w:r w:rsidRPr="00CE6F3D">
        <w:rPr>
          <w:rFonts w:cs="David" w:hint="cs"/>
          <w:sz w:val="24"/>
          <w:szCs w:val="24"/>
          <w:u w:val="single"/>
          <w:rtl/>
        </w:rPr>
        <w:t>מבנה השיר</w:t>
      </w:r>
      <w:r>
        <w:rPr>
          <w:rFonts w:cs="David" w:hint="cs"/>
          <w:sz w:val="24"/>
          <w:szCs w:val="24"/>
          <w:rtl/>
        </w:rPr>
        <w:t>:                                                                                                                                                  השיר הוא בן חמישה בתים. הבית האחרון חוזר על הבית הראשון, כלומר, השיר נסגר בחזרה על אותה פנייה להגנה. שני בתים אלה יוצרים מסגרת מעגלית לבתים המרכזיים. המבנה המעגלי ממחיש את הרגשת הייאוש המתפתחת במהלך השיר. זהו מעגל סגור של ייאוש. שלושת הבתים המרכזיים מסבירים מדוע קיים הייאוש.</w:t>
      </w:r>
    </w:p>
    <w:p w:rsidR="005762EF" w:rsidRDefault="005762EF" w:rsidP="005762EF">
      <w:pPr>
        <w:spacing w:line="360" w:lineRule="auto"/>
        <w:ind w:right="-425"/>
        <w:rPr>
          <w:rFonts w:cs="David"/>
          <w:sz w:val="24"/>
          <w:szCs w:val="24"/>
          <w:rtl/>
        </w:rPr>
      </w:pPr>
      <w:r w:rsidRPr="00EB177C">
        <w:rPr>
          <w:rFonts w:cs="David" w:hint="cs"/>
          <w:sz w:val="24"/>
          <w:szCs w:val="24"/>
          <w:u w:val="single"/>
          <w:rtl/>
        </w:rPr>
        <w:t>נושא השיר</w:t>
      </w:r>
      <w:r>
        <w:rPr>
          <w:rFonts w:cs="David" w:hint="cs"/>
          <w:sz w:val="24"/>
          <w:szCs w:val="24"/>
          <w:rtl/>
        </w:rPr>
        <w:t xml:space="preserve">:                                                                                                                                                      שיר אהבה המדבר על אובדן האהבה. המשורר פונה במונולוג דרמטי אל האהובה, דמות נשית לא מזוהה בבקשה למקלט והגנה תחת ה"כנף" יותר מכך הוא מבקש נחמה. השיר מלא כאב כי הוא מתאר אהבה  לא אפשרית. השיר הוא שיר לירי המתאר חוויה אישית של המשורר.                                                   </w:t>
      </w:r>
      <w:r w:rsidRPr="007A55F7">
        <w:rPr>
          <w:rFonts w:ascii="Georgia" w:hAnsi="Georgia" w:cs="David" w:hint="cs"/>
          <w:color w:val="000000"/>
          <w:u w:val="single"/>
          <w:rtl/>
        </w:rPr>
        <w:t>תוכן  השיר</w:t>
      </w:r>
      <w:r w:rsidRPr="007A55F7">
        <w:rPr>
          <w:rFonts w:ascii="Georgia" w:hAnsi="Georgia" w:cs="David" w:hint="cs"/>
          <w:color w:val="000000"/>
          <w:rtl/>
        </w:rPr>
        <w:t xml:space="preserve"> :</w:t>
      </w:r>
      <w:r>
        <w:rPr>
          <w:rFonts w:cs="David" w:hint="cs"/>
          <w:sz w:val="24"/>
          <w:szCs w:val="24"/>
          <w:rtl/>
        </w:rPr>
        <w:t xml:space="preserve">                                                                                                                                                       </w:t>
      </w:r>
      <w:r w:rsidRPr="00940774">
        <w:rPr>
          <w:rFonts w:cs="David" w:hint="cs"/>
          <w:sz w:val="24"/>
          <w:szCs w:val="24"/>
          <w:u w:val="single"/>
          <w:rtl/>
        </w:rPr>
        <w:t>הבית הראשון</w:t>
      </w:r>
      <w:r>
        <w:rPr>
          <w:rFonts w:cs="David" w:hint="cs"/>
          <w:sz w:val="24"/>
          <w:szCs w:val="24"/>
          <w:rtl/>
        </w:rPr>
        <w:t xml:space="preserve">, כפי שכבר נאמר הוא גם הבית המסיים. בבית זה מרוכזות כל הבקשות של המשורר מאהובתו. השיר פותח "הכניסיני תחת כנפך" תני לי הגנה. "והיי לי אם ואחות" הכוונה באהבה משפחתית ולא מינית. "ויהי חיקך מקלט ראשי  קן </w:t>
      </w:r>
      <w:proofErr w:type="spellStart"/>
      <w:r>
        <w:rPr>
          <w:rFonts w:cs="David" w:hint="cs"/>
          <w:sz w:val="24"/>
          <w:szCs w:val="24"/>
          <w:rtl/>
        </w:rPr>
        <w:t>תפילותי</w:t>
      </w:r>
      <w:proofErr w:type="spellEnd"/>
      <w:r>
        <w:rPr>
          <w:rFonts w:cs="David" w:hint="cs"/>
          <w:sz w:val="24"/>
          <w:szCs w:val="24"/>
          <w:rtl/>
        </w:rPr>
        <w:t xml:space="preserve"> הנידחות" המשורר רוצה להניח את ראשו במקום חמים  (חיק, המקום בין החזה לידיים שתמיד חם שמחבקים . גם המקלט משמש כמקום בטוח, השומר ומגן. הקן היא בית חם, בית הציפור שהמשורר מבקש להיכנס תחת הכנף המגינה שלה </w:t>
      </w:r>
      <w:r>
        <w:rPr>
          <w:rFonts w:cs="David"/>
          <w:sz w:val="24"/>
          <w:szCs w:val="24"/>
          <w:rtl/>
        </w:rPr>
        <w:t>–</w:t>
      </w:r>
      <w:r>
        <w:rPr>
          <w:rFonts w:cs="David" w:hint="cs"/>
          <w:sz w:val="24"/>
          <w:szCs w:val="24"/>
          <w:rtl/>
        </w:rPr>
        <w:t xml:space="preserve">השיר לבדי) שבו יקשיבו לתפילותיו.                                                                                                        </w:t>
      </w:r>
      <w:r w:rsidRPr="00434689">
        <w:rPr>
          <w:rFonts w:cs="David" w:hint="cs"/>
          <w:sz w:val="24"/>
          <w:szCs w:val="24"/>
          <w:u w:val="single"/>
          <w:rtl/>
        </w:rPr>
        <w:t>הבית השני</w:t>
      </w:r>
      <w:r>
        <w:rPr>
          <w:rFonts w:cs="David" w:hint="cs"/>
          <w:sz w:val="24"/>
          <w:szCs w:val="24"/>
          <w:rtl/>
        </w:rPr>
        <w:t xml:space="preserve">, הוא התחלת הווידוי  על הכאב שהנעורים נגמרו. הווידוי מתחיל ב"ובעת רחמים בין השמשות" (שעת השקיעה לפי היהדות היא השעה בה נפתח שער הרחמים) הוא רוצה לספר על הכאב </w:t>
      </w:r>
      <w:r>
        <w:rPr>
          <w:rFonts w:cs="David" w:hint="cs"/>
          <w:sz w:val="24"/>
          <w:szCs w:val="24"/>
          <w:rtl/>
        </w:rPr>
        <w:lastRenderedPageBreak/>
        <w:t xml:space="preserve">שלו רק לדמות אהובתו ולכן הוא מבקש ממנה "שכי ואגל לך סוד </w:t>
      </w:r>
      <w:proofErr w:type="spellStart"/>
      <w:r>
        <w:rPr>
          <w:rFonts w:cs="David" w:hint="cs"/>
          <w:sz w:val="24"/>
          <w:szCs w:val="24"/>
          <w:rtl/>
        </w:rPr>
        <w:t>יסורי</w:t>
      </w:r>
      <w:proofErr w:type="spellEnd"/>
      <w:r>
        <w:rPr>
          <w:rFonts w:cs="David" w:hint="cs"/>
          <w:sz w:val="24"/>
          <w:szCs w:val="24"/>
          <w:rtl/>
        </w:rPr>
        <w:t xml:space="preserve">"  התכופפי ואגלה לך. הוא אומר לה שהוא שמע  שיש נעורים העולם אבל איפה הנעורים שלו?                                                                       </w:t>
      </w:r>
      <w:r w:rsidRPr="00FC4D62">
        <w:rPr>
          <w:rFonts w:cs="David" w:hint="cs"/>
          <w:sz w:val="24"/>
          <w:szCs w:val="24"/>
          <w:u w:val="single"/>
          <w:rtl/>
        </w:rPr>
        <w:t>הבית השלישי</w:t>
      </w:r>
      <w:r>
        <w:rPr>
          <w:rFonts w:cs="David" w:hint="cs"/>
          <w:sz w:val="24"/>
          <w:szCs w:val="24"/>
          <w:rtl/>
        </w:rPr>
        <w:t xml:space="preserve"> ,הוא המשך הווידוי, הפעם הוא על אהבה. (רז </w:t>
      </w:r>
      <w:r>
        <w:rPr>
          <w:rFonts w:cs="David"/>
          <w:sz w:val="24"/>
          <w:szCs w:val="24"/>
          <w:rtl/>
        </w:rPr>
        <w:t>–</w:t>
      </w:r>
      <w:r>
        <w:rPr>
          <w:rFonts w:cs="David" w:hint="cs"/>
          <w:sz w:val="24"/>
          <w:szCs w:val="24"/>
          <w:rtl/>
        </w:rPr>
        <w:t xml:space="preserve">סוד)  "נפשי נשרפה בלהבה" אולי הייתה לו אהבה שלא הצליחה או שלא הייתה לו אהבה מעולם והוא מרגיש שהנעורים עברו ( הוא ישב ולמד בבית המדרש)  ולא תהייה לו יותר אהבה. שוב, כמו בבית השני , הוא אומר לה ששמע שיש אהבה בעולם ,אבל איפה אהבה שלו?  אבל כאן זו שאלה פחות תמימה והוא אומר אותה בציניות, באכזבה. </w:t>
      </w:r>
      <w:r w:rsidRPr="00FC4D62">
        <w:rPr>
          <w:rFonts w:cs="David" w:hint="cs"/>
          <w:sz w:val="24"/>
          <w:szCs w:val="24"/>
          <w:u w:val="single"/>
          <w:rtl/>
        </w:rPr>
        <w:t>הבית הרביעי</w:t>
      </w:r>
      <w:r>
        <w:rPr>
          <w:rFonts w:cs="David" w:hint="cs"/>
          <w:sz w:val="24"/>
          <w:szCs w:val="24"/>
          <w:rtl/>
        </w:rPr>
        <w:t xml:space="preserve"> ,הוא סיומו של הווידוי,, בבית זה הוא לא פונה אל אהובתו, אלא מדבר על שיא האכזבה. " הכוכבים רימו אותי" הכוכבים בלשון הכתיבה של ביאליק מסמלים משאלות ותקווה, הם גם מייצגים את העולם הרוחני שעזב ועדין לא מצא את עצמו. "היה חלום אך גם הוא עבר" (החלום שהיה להצליח בכל התחומים שהוא דיבר עליהם בשיר) הייאוש אצל המשורר כל כך קשה  "אין לי דבר" לא נשארו נעורים, אהבה  ותקווה לעתיד טוב.                                                                                                  </w:t>
      </w:r>
      <w:r w:rsidRPr="00FC4D62">
        <w:rPr>
          <w:rFonts w:cs="David" w:hint="cs"/>
          <w:sz w:val="24"/>
          <w:szCs w:val="24"/>
          <w:u w:val="single"/>
          <w:rtl/>
        </w:rPr>
        <w:t>הבית החמישי</w:t>
      </w:r>
      <w:r>
        <w:rPr>
          <w:rFonts w:cs="David" w:hint="cs"/>
          <w:sz w:val="24"/>
          <w:szCs w:val="24"/>
          <w:rtl/>
        </w:rPr>
        <w:t xml:space="preserve"> ,הוא החזרה על הבית הראשון, אבל פה, לאחר שקראנו את השיר ,ה"הכניסיני תחת כנפך" מדגיש את הייאוש ואת הצורך בנחמה. בגלל כל האכזבות שלו הוא מבקש הבנה למצבו הקשה.</w:t>
      </w:r>
    </w:p>
    <w:p w:rsidR="005762EF" w:rsidRDefault="005762EF" w:rsidP="005762EF">
      <w:pPr>
        <w:spacing w:line="360" w:lineRule="auto"/>
        <w:ind w:right="-425"/>
        <w:rPr>
          <w:rFonts w:cs="David"/>
          <w:sz w:val="24"/>
          <w:szCs w:val="24"/>
          <w:rtl/>
        </w:rPr>
      </w:pPr>
    </w:p>
    <w:p w:rsidR="005762EF" w:rsidRDefault="005762EF" w:rsidP="005762EF">
      <w:pPr>
        <w:spacing w:line="360" w:lineRule="auto"/>
        <w:ind w:right="-425"/>
        <w:rPr>
          <w:rFonts w:cs="David"/>
          <w:sz w:val="24"/>
          <w:szCs w:val="24"/>
          <w:rtl/>
        </w:rPr>
      </w:pPr>
    </w:p>
    <w:p w:rsidR="005762EF" w:rsidRDefault="005762EF" w:rsidP="005762EF">
      <w:pPr>
        <w:spacing w:line="360" w:lineRule="auto"/>
        <w:ind w:right="-425"/>
        <w:rPr>
          <w:rFonts w:cs="David"/>
          <w:sz w:val="24"/>
          <w:szCs w:val="24"/>
          <w:rtl/>
        </w:rPr>
      </w:pPr>
    </w:p>
    <w:p w:rsidR="005762EF" w:rsidRDefault="005762EF" w:rsidP="005762EF">
      <w:pPr>
        <w:spacing w:line="360" w:lineRule="auto"/>
        <w:ind w:right="-425"/>
        <w:rPr>
          <w:rFonts w:cs="David"/>
          <w:sz w:val="24"/>
          <w:szCs w:val="24"/>
          <w:rtl/>
        </w:rPr>
      </w:pPr>
    </w:p>
    <w:p w:rsidR="00513088" w:rsidRDefault="00513088"/>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EF"/>
    <w:rsid w:val="00002F22"/>
    <w:rsid w:val="00060ECF"/>
    <w:rsid w:val="00073C8A"/>
    <w:rsid w:val="000774E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2EF"/>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169D8"/>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2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2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2015-02-03T13:37:00Z</dcterms:created>
  <dcterms:modified xsi:type="dcterms:W3CDTF">2015-02-03T13:37:00Z</dcterms:modified>
</cp:coreProperties>
</file>