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4B" w:rsidRDefault="00653F4B" w:rsidP="00653F4B">
      <w:pPr>
        <w:spacing w:after="0" w:line="360" w:lineRule="auto"/>
        <w:ind w:right="-992"/>
        <w:rPr>
          <w:rFonts w:ascii="Arial" w:eastAsia="Times New Roman" w:hAnsi="Arial" w:cs="David"/>
          <w:sz w:val="24"/>
          <w:szCs w:val="24"/>
          <w:u w:val="single"/>
          <w:rtl/>
        </w:rPr>
      </w:pPr>
      <w:bookmarkStart w:id="0" w:name="_GoBack"/>
      <w:bookmarkEnd w:id="0"/>
      <w:r w:rsidRPr="00F53FF1">
        <w:rPr>
          <w:rFonts w:ascii="Arial" w:eastAsia="Times New Roman" w:hAnsi="Arial" w:cs="David" w:hint="cs"/>
          <w:sz w:val="24"/>
          <w:szCs w:val="24"/>
          <w:u w:val="single"/>
          <w:rtl/>
        </w:rPr>
        <w:t>מערך שיעור ל "אלוהים מרחם על ילדי הגן" /יהודה עמיחי</w:t>
      </w:r>
    </w:p>
    <w:p w:rsidR="00653F4B" w:rsidRPr="00156E1F" w:rsidRDefault="00653F4B" w:rsidP="00653F4B">
      <w:pPr>
        <w:spacing w:after="0" w:line="480" w:lineRule="auto"/>
        <w:ind w:right="-992"/>
        <w:rPr>
          <w:rFonts w:ascii="Arial" w:eastAsia="Times New Roman" w:hAnsi="Arial" w:cs="David"/>
          <w:sz w:val="24"/>
          <w:szCs w:val="24"/>
          <w:rtl/>
        </w:rPr>
      </w:pPr>
      <w:r w:rsidRPr="00156E1F">
        <w:rPr>
          <w:rFonts w:ascii="Arial" w:eastAsia="Times New Roman" w:hAnsi="Arial" w:cs="David" w:hint="cs"/>
          <w:sz w:val="24"/>
          <w:szCs w:val="24"/>
          <w:rtl/>
        </w:rPr>
        <w:t>מה מעמדו של אלוהים בשיר ומה תפקידו?</w:t>
      </w:r>
    </w:p>
    <w:p w:rsidR="00653F4B" w:rsidRPr="00156E1F" w:rsidRDefault="00653F4B" w:rsidP="00653F4B">
      <w:pPr>
        <w:spacing w:after="0" w:line="480" w:lineRule="auto"/>
        <w:ind w:right="-992"/>
        <w:rPr>
          <w:rFonts w:ascii="Arial" w:eastAsia="Times New Roman" w:hAnsi="Arial" w:cs="David"/>
          <w:sz w:val="24"/>
          <w:szCs w:val="24"/>
          <w:rtl/>
        </w:rPr>
      </w:pPr>
      <w:r w:rsidRPr="00156E1F">
        <w:rPr>
          <w:rFonts w:ascii="Arial" w:eastAsia="Times New Roman" w:hAnsi="Arial" w:cs="David" w:hint="cs"/>
          <w:sz w:val="24"/>
          <w:szCs w:val="24"/>
          <w:rtl/>
        </w:rPr>
        <w:t>מה הקשר בין הכותרת של השיר לבין משמעות השיר.</w:t>
      </w:r>
    </w:p>
    <w:p w:rsidR="00653F4B" w:rsidRPr="00156E1F" w:rsidRDefault="00653F4B" w:rsidP="00653F4B">
      <w:pPr>
        <w:spacing w:after="0" w:line="480" w:lineRule="auto"/>
        <w:ind w:right="-992"/>
        <w:rPr>
          <w:rFonts w:ascii="Arial" w:eastAsia="Times New Roman" w:hAnsi="Arial" w:cs="David"/>
          <w:sz w:val="24"/>
          <w:szCs w:val="24"/>
          <w:rtl/>
        </w:rPr>
      </w:pPr>
      <w:r w:rsidRPr="00156E1F">
        <w:rPr>
          <w:rFonts w:ascii="Arial" w:eastAsia="Times New Roman" w:hAnsi="Arial" w:cs="David" w:hint="cs"/>
          <w:sz w:val="24"/>
          <w:szCs w:val="24"/>
          <w:rtl/>
        </w:rPr>
        <w:t>מה הוא המסר בשיר ומה דעתך על המסר?</w:t>
      </w:r>
    </w:p>
    <w:p w:rsidR="00653F4B" w:rsidRPr="00156E1F" w:rsidRDefault="00653F4B" w:rsidP="00653F4B">
      <w:pPr>
        <w:spacing w:after="0" w:line="480" w:lineRule="auto"/>
        <w:ind w:right="-992"/>
        <w:rPr>
          <w:rFonts w:ascii="Arial" w:eastAsia="Times New Roman" w:hAnsi="Arial" w:cs="David"/>
          <w:sz w:val="24"/>
          <w:szCs w:val="24"/>
          <w:rtl/>
        </w:rPr>
      </w:pPr>
      <w:r w:rsidRPr="00156E1F">
        <w:rPr>
          <w:rFonts w:ascii="Arial" w:eastAsia="Times New Roman" w:hAnsi="Arial" w:cs="David" w:hint="cs"/>
          <w:sz w:val="24"/>
          <w:szCs w:val="24"/>
          <w:rtl/>
        </w:rPr>
        <w:t>כתבו על יחסו של המשורר לאלוהים.</w:t>
      </w:r>
    </w:p>
    <w:p w:rsidR="00653F4B" w:rsidRDefault="00653F4B" w:rsidP="00653F4B">
      <w:pPr>
        <w:spacing w:after="0" w:line="480" w:lineRule="auto"/>
        <w:ind w:right="-992"/>
        <w:rPr>
          <w:rFonts w:ascii="Arial" w:eastAsia="Times New Roman" w:hAnsi="Arial" w:cs="David"/>
          <w:sz w:val="24"/>
          <w:szCs w:val="24"/>
          <w:rtl/>
        </w:rPr>
      </w:pPr>
      <w:r w:rsidRPr="00156E1F">
        <w:rPr>
          <w:rFonts w:ascii="Arial" w:eastAsia="Times New Roman" w:hAnsi="Arial" w:cs="David" w:hint="cs"/>
          <w:sz w:val="24"/>
          <w:szCs w:val="24"/>
          <w:rtl/>
        </w:rPr>
        <w:t>מה היא מידת הרחמים על פי שיר זה ומהי ע</w:t>
      </w:r>
      <w:r>
        <w:rPr>
          <w:rFonts w:ascii="Arial" w:eastAsia="Times New Roman" w:hAnsi="Arial" w:cs="David" w:hint="cs"/>
          <w:sz w:val="24"/>
          <w:szCs w:val="24"/>
          <w:rtl/>
        </w:rPr>
        <w:t>מדתו של עמיחי כלפי הרחמים ב</w:t>
      </w:r>
      <w:r w:rsidRPr="00156E1F">
        <w:rPr>
          <w:rFonts w:ascii="Arial" w:eastAsia="Times New Roman" w:hAnsi="Arial" w:cs="David" w:hint="cs"/>
          <w:sz w:val="24"/>
          <w:szCs w:val="24"/>
          <w:rtl/>
        </w:rPr>
        <w:t>עולם?</w:t>
      </w:r>
    </w:p>
    <w:p w:rsidR="00653F4B" w:rsidRPr="00156E1F" w:rsidRDefault="00653F4B" w:rsidP="00653F4B">
      <w:pPr>
        <w:spacing w:after="0" w:line="480" w:lineRule="auto"/>
        <w:ind w:right="-992"/>
        <w:rPr>
          <w:rFonts w:ascii="Arial" w:eastAsia="Times New Roman" w:hAnsi="Arial" w:cs="David"/>
          <w:sz w:val="24"/>
          <w:szCs w:val="24"/>
          <w:rtl/>
        </w:rPr>
      </w:pPr>
      <w:r w:rsidRPr="00156E1F">
        <w:rPr>
          <w:rFonts w:ascii="Arial" w:eastAsia="Times New Roman" w:hAnsi="Arial" w:cs="David" w:hint="cs"/>
          <w:sz w:val="24"/>
          <w:szCs w:val="24"/>
          <w:u w:val="single"/>
          <w:rtl/>
        </w:rPr>
        <w:t>פתיחה</w:t>
      </w:r>
      <w:r>
        <w:rPr>
          <w:rFonts w:ascii="Arial" w:eastAsia="Times New Roman" w:hAnsi="Arial" w:cs="David" w:hint="cs"/>
          <w:sz w:val="24"/>
          <w:szCs w:val="24"/>
          <w:rtl/>
        </w:rPr>
        <w:t xml:space="preserve">:                                                                                                                                                                               # מי יכול לרחם ולמה צריך לרחם? (אלוהים, הורים, חזק, קבוצה)                                                                                 # המשורר יהודה עמיחי (1924 -2000 ) נולד בגרמניה (וירצבורג). הוא עלה עם משפחתו לארץ בשנת 1936 .    המשפחה גרה בירושלים. הוא למד במסגרות דתיות ושירת בצבא הבריטי והיה חבר בפלמ"ח והשתתף במלחמת השחרור. למד ספרות  והיה מורה בבתי ספר ובסמינר למורים.  נפטר בירושלים, העיר בה חיי את מרבית חיו. היה נשוי והיו לו ילדים.                                                                                                                      </w:t>
      </w:r>
    </w:p>
    <w:p w:rsidR="00653F4B" w:rsidRDefault="00653F4B" w:rsidP="00653F4B">
      <w:pPr>
        <w:spacing w:after="0" w:line="360" w:lineRule="auto"/>
        <w:ind w:right="-992"/>
        <w:rPr>
          <w:rFonts w:cs="David"/>
          <w:sz w:val="24"/>
          <w:szCs w:val="24"/>
          <w:rtl/>
        </w:rPr>
      </w:pPr>
      <w:r w:rsidRPr="005917C9">
        <w:rPr>
          <w:rFonts w:ascii="Arial" w:eastAsia="Times New Roman" w:hAnsi="Arial" w:cs="David" w:hint="cs"/>
          <w:color w:val="000000"/>
          <w:sz w:val="24"/>
          <w:szCs w:val="24"/>
          <w:u w:val="single"/>
          <w:rtl/>
        </w:rPr>
        <w:t>השיעור</w:t>
      </w:r>
      <w:r>
        <w:rPr>
          <w:rFonts w:ascii="Arial" w:eastAsia="Times New Roman" w:hAnsi="Arial" w:cs="David" w:hint="cs"/>
          <w:color w:val="000000"/>
          <w:sz w:val="24"/>
          <w:szCs w:val="24"/>
          <w:rtl/>
        </w:rPr>
        <w:t>: המורה קוראת את השיר "</w:t>
      </w:r>
      <w:r w:rsidRPr="00984301">
        <w:rPr>
          <w:rFonts w:cs="David" w:hint="cs"/>
          <w:sz w:val="24"/>
          <w:szCs w:val="24"/>
          <w:rtl/>
        </w:rPr>
        <w:t xml:space="preserve"> </w:t>
      </w:r>
      <w:r>
        <w:rPr>
          <w:rFonts w:cs="David" w:hint="cs"/>
          <w:sz w:val="24"/>
          <w:szCs w:val="24"/>
          <w:rtl/>
        </w:rPr>
        <w:t>אלוהים מרחם  על ילדי הגן</w:t>
      </w:r>
      <w:r>
        <w:rPr>
          <w:rFonts w:ascii="Arial" w:eastAsia="Times New Roman" w:hAnsi="Arial" w:cs="David" w:hint="cs"/>
          <w:color w:val="000000"/>
          <w:sz w:val="24"/>
          <w:szCs w:val="24"/>
          <w:rtl/>
        </w:rPr>
        <w:t>" (המוצג במצגת)</w:t>
      </w:r>
      <w:r>
        <w:rPr>
          <w:rFonts w:cs="David" w:hint="cs"/>
          <w:sz w:val="24"/>
          <w:szCs w:val="24"/>
          <w:rtl/>
        </w:rPr>
        <w:t xml:space="preserve">                                              </w:t>
      </w:r>
      <w:r w:rsidRPr="00DE0C32">
        <w:rPr>
          <w:rFonts w:cs="David" w:hint="cs"/>
          <w:sz w:val="24"/>
          <w:szCs w:val="24"/>
          <w:u w:val="single"/>
          <w:rtl/>
        </w:rPr>
        <w:t>רקע</w:t>
      </w:r>
      <w:r>
        <w:rPr>
          <w:rFonts w:cs="David" w:hint="cs"/>
          <w:sz w:val="24"/>
          <w:szCs w:val="24"/>
          <w:rtl/>
        </w:rPr>
        <w:t xml:space="preserve">:                                                                                                                                                                              יהודה עמיחי נולד וגדל עד שהיה לנער כאדם דתי. המפגש שלו עם החברה החילונית במסגרות הצבאיות גרמה לו למשבר דתי. הוא התחיל לשאול שאלות: מהו העולם שאנו חיים בו, מה הם החוקים שצריך  להתנהג לפיהם , מדוע לא תמיד הרשע נענש והצדיק סובל ? וכו' . האתאיזם  הביא אותו לכתוב בסרקסטית על הדת, הוא מתווכח על מעשי האלוהים בשירים שלו. כך אנחנו רואים בשיר שלפנינו. </w:t>
      </w:r>
    </w:p>
    <w:p w:rsidR="00653F4B" w:rsidRDefault="00653F4B" w:rsidP="00653F4B">
      <w:pPr>
        <w:spacing w:after="0" w:line="360" w:lineRule="auto"/>
        <w:ind w:right="-992"/>
        <w:rPr>
          <w:rFonts w:cs="David"/>
          <w:sz w:val="24"/>
          <w:szCs w:val="24"/>
          <w:rtl/>
        </w:rPr>
      </w:pPr>
      <w:r>
        <w:rPr>
          <w:rFonts w:cs="David" w:hint="cs"/>
          <w:sz w:val="24"/>
          <w:szCs w:val="24"/>
          <w:rtl/>
        </w:rPr>
        <w:t xml:space="preserve"> </w:t>
      </w:r>
      <w:r w:rsidRPr="00464B8B">
        <w:rPr>
          <w:rFonts w:cs="David" w:hint="cs"/>
          <w:sz w:val="24"/>
          <w:szCs w:val="24"/>
          <w:u w:val="single"/>
          <w:rtl/>
        </w:rPr>
        <w:t>מושגים</w:t>
      </w:r>
      <w:r>
        <w:rPr>
          <w:rFonts w:cs="David" w:hint="cs"/>
          <w:sz w:val="24"/>
          <w:szCs w:val="24"/>
          <w:rtl/>
        </w:rPr>
        <w:t>:                                                                                                                                                               "</w:t>
      </w:r>
      <w:r w:rsidRPr="00464B8B">
        <w:rPr>
          <w:rFonts w:cs="David" w:hint="cs"/>
          <w:b/>
          <w:bCs/>
          <w:sz w:val="24"/>
          <w:szCs w:val="24"/>
          <w:rtl/>
        </w:rPr>
        <w:t>הגדולים"</w:t>
      </w:r>
      <w:r>
        <w:rPr>
          <w:rFonts w:cs="David" w:hint="cs"/>
          <w:sz w:val="24"/>
          <w:szCs w:val="24"/>
          <w:rtl/>
        </w:rPr>
        <w:t xml:space="preserve"> הכוונה לאנשים מבוגרים.  זה סלאנג   </w:t>
      </w:r>
      <w:r>
        <w:rPr>
          <w:rFonts w:ascii="Arial" w:eastAsia="Times New Roman" w:hAnsi="Arial" w:cs="David" w:hint="cs"/>
          <w:sz w:val="24"/>
          <w:szCs w:val="24"/>
          <w:rtl/>
        </w:rPr>
        <w:t>ה"גדולים" הם כנראה חיילי</w:t>
      </w:r>
      <w:r>
        <w:rPr>
          <w:rFonts w:ascii="Arial" w:eastAsia="Times New Roman" w:hAnsi="Arial" w:cs="David" w:hint="eastAsia"/>
          <w:sz w:val="24"/>
          <w:szCs w:val="24"/>
          <w:rtl/>
        </w:rPr>
        <w:t>ם</w:t>
      </w:r>
      <w:r>
        <w:rPr>
          <w:rFonts w:ascii="Arial" w:eastAsia="Times New Roman" w:hAnsi="Arial" w:cs="David" w:hint="cs"/>
          <w:sz w:val="24"/>
          <w:szCs w:val="24"/>
          <w:rtl/>
        </w:rPr>
        <w:t xml:space="preserve"> כי יש תיאור של קרב  "לזחול על ארבע בחום הלוהט...... והם שותתי דם."</w:t>
      </w:r>
      <w:r>
        <w:rPr>
          <w:rFonts w:cs="David" w:hint="cs"/>
          <w:sz w:val="24"/>
          <w:szCs w:val="24"/>
          <w:rtl/>
        </w:rPr>
        <w:t xml:space="preserve">                                                                                                                          </w:t>
      </w:r>
      <w:r w:rsidRPr="00464B8B">
        <w:rPr>
          <w:rFonts w:cs="David" w:hint="cs"/>
          <w:b/>
          <w:bCs/>
          <w:sz w:val="24"/>
          <w:szCs w:val="24"/>
          <w:rtl/>
        </w:rPr>
        <w:t>תחנת איסוף</w:t>
      </w:r>
      <w:r>
        <w:rPr>
          <w:rFonts w:cs="David" w:hint="cs"/>
          <w:sz w:val="24"/>
          <w:szCs w:val="24"/>
          <w:rtl/>
        </w:rPr>
        <w:t xml:space="preserve">: מקום אליו מגיעים החילים ומשם הם נוסעים לבסיס שלהם או למלחמה.                                                        </w:t>
      </w:r>
      <w:r w:rsidRPr="00464B8B">
        <w:rPr>
          <w:rFonts w:cs="David" w:hint="cs"/>
          <w:b/>
          <w:bCs/>
          <w:sz w:val="24"/>
          <w:szCs w:val="24"/>
          <w:rtl/>
        </w:rPr>
        <w:t>מטבעות חסד</w:t>
      </w:r>
      <w:r>
        <w:rPr>
          <w:rFonts w:cs="David" w:hint="cs"/>
          <w:sz w:val="24"/>
          <w:szCs w:val="24"/>
          <w:rtl/>
        </w:rPr>
        <w:t xml:space="preserve"> :מטאפורה , במקום מטבעות כסף שנותנים בתרומה. המטבעות הן משהו חומרי והחסד הוא משהו ערכי.                                                                                                                                                                                   </w:t>
      </w:r>
      <w:r w:rsidRPr="00EA47C5">
        <w:rPr>
          <w:rFonts w:cs="David" w:hint="cs"/>
          <w:sz w:val="24"/>
          <w:szCs w:val="24"/>
          <w:u w:val="single"/>
          <w:rtl/>
        </w:rPr>
        <w:t>מבנה</w:t>
      </w:r>
      <w:r>
        <w:rPr>
          <w:rFonts w:cs="David" w:hint="cs"/>
          <w:sz w:val="24"/>
          <w:szCs w:val="24"/>
          <w:rtl/>
        </w:rPr>
        <w:t xml:space="preserve">:                                                                                                                                                                          לשיר שלושה בתים. בית א' הוא הארוך ביותר והוא מדבר בכעס על התנהגותו של האלוהים.                               בשני הבתים הבאים, שהם קצרים יותר יש קצת ספק, תקווה מסוימת.                                                                  </w:t>
      </w:r>
    </w:p>
    <w:p w:rsidR="00653F4B" w:rsidRDefault="00653F4B" w:rsidP="00653F4B">
      <w:pPr>
        <w:spacing w:after="0" w:line="360" w:lineRule="auto"/>
        <w:ind w:right="-992"/>
        <w:rPr>
          <w:rFonts w:ascii="Arial" w:eastAsia="Times New Roman" w:hAnsi="Arial" w:cs="David"/>
          <w:sz w:val="24"/>
          <w:szCs w:val="24"/>
          <w:rtl/>
        </w:rPr>
      </w:pPr>
      <w:r w:rsidRPr="00F00A31">
        <w:rPr>
          <w:rFonts w:cs="David" w:hint="cs"/>
          <w:sz w:val="24"/>
          <w:szCs w:val="24"/>
          <w:u w:val="single"/>
          <w:rtl/>
        </w:rPr>
        <w:t>תוכן השיר</w:t>
      </w:r>
      <w:r>
        <w:rPr>
          <w:rFonts w:cs="David" w:hint="cs"/>
          <w:sz w:val="24"/>
          <w:szCs w:val="24"/>
          <w:rtl/>
        </w:rPr>
        <w:t xml:space="preserve">:                                                                                                                                                                    השיר מדבר על האלוהים והרחמים שלו בעולם. לפי שם השיר אפשר לחשוב שהאלוהים רחמן, אבל המשורר מסביר שילדי הגן מקבלים הכי הרבה רחמים ,ילדי בית הספר קצת פחות, אבל המבוגרים לא מקבלים בכלל "לא ירחם עוד" הכותרת של השיר מבלבלת. זאת כותרת אירונית, אנחנו מבינים ממנה שלאלוהים יש רחמים, אבל כשקוראים את השיר מבינים שהאלוהים הוא רחמן בצורה סלקטיבית.                                     </w:t>
      </w:r>
      <w:r w:rsidRPr="00D41AB6">
        <w:rPr>
          <w:rFonts w:cs="David" w:hint="cs"/>
          <w:sz w:val="24"/>
          <w:szCs w:val="24"/>
          <w:u w:val="single"/>
          <w:rtl/>
        </w:rPr>
        <w:t>הבית הראשון</w:t>
      </w:r>
      <w:r>
        <w:rPr>
          <w:rFonts w:ascii="Arial" w:eastAsia="Times New Roman" w:hAnsi="Arial" w:cs="David" w:hint="cs"/>
          <w:sz w:val="24"/>
          <w:szCs w:val="24"/>
          <w:rtl/>
        </w:rPr>
        <w:t xml:space="preserve">  הוא בית קשה מאוד, המשורר כועס על ההתנהגות הסלקטיבית של האלוהים, דווקא החיילים שצריכים את הרחמים כדי לא להיהרג, הוא לא עוזר להם.                                                                                                                        </w:t>
      </w:r>
      <w:r w:rsidRPr="00B5761B">
        <w:rPr>
          <w:rFonts w:ascii="Arial" w:eastAsia="Times New Roman" w:hAnsi="Arial" w:cs="David" w:hint="cs"/>
          <w:sz w:val="24"/>
          <w:szCs w:val="24"/>
          <w:u w:val="single"/>
          <w:rtl/>
        </w:rPr>
        <w:t>הבית השני</w:t>
      </w:r>
      <w:r>
        <w:rPr>
          <w:rFonts w:ascii="Arial" w:eastAsia="Times New Roman" w:hAnsi="Arial" w:cs="David" w:hint="cs"/>
          <w:sz w:val="24"/>
          <w:szCs w:val="24"/>
          <w:rtl/>
        </w:rPr>
        <w:t xml:space="preserve"> פותח במילה "אולי" (גם הבית  השלישי פותח בה </w:t>
      </w:r>
      <w:r>
        <w:rPr>
          <w:rFonts w:ascii="Arial" w:eastAsia="Times New Roman" w:hAnsi="Arial" w:cs="David"/>
          <w:sz w:val="24"/>
          <w:szCs w:val="24"/>
          <w:rtl/>
        </w:rPr>
        <w:t>–</w:t>
      </w:r>
      <w:r>
        <w:rPr>
          <w:rFonts w:ascii="Arial" w:eastAsia="Times New Roman" w:hAnsi="Arial" w:cs="David" w:hint="cs"/>
          <w:sz w:val="24"/>
          <w:szCs w:val="24"/>
          <w:rtl/>
        </w:rPr>
        <w:t xml:space="preserve">אנפורה) שנותנת פתח לתקווה. אם הוא לא </w:t>
      </w:r>
      <w:r>
        <w:rPr>
          <w:rFonts w:ascii="Arial" w:eastAsia="Times New Roman" w:hAnsi="Arial" w:cs="David" w:hint="cs"/>
          <w:sz w:val="24"/>
          <w:szCs w:val="24"/>
          <w:rtl/>
        </w:rPr>
        <w:lastRenderedPageBreak/>
        <w:t xml:space="preserve">רחום לחיילים אולי יהיה רחום לאוהבים, אבל לאוהבים באמת. אולי הכוונה גם למחוסר בית .העץ בשדרה הציבורית, שהם יושבים תחתיו ויש לו ענפים שעושים צל (יצל) או לתת מיטה לחסר הבית, אבל שוב זה לא יעזור להם כי יורד גשם ושוב האופטימיות של תחילת השיר , התקווה הופכת לאכזבה מהאלוהים.                        </w:t>
      </w:r>
      <w:r w:rsidRPr="003E0C35">
        <w:rPr>
          <w:rFonts w:ascii="Arial" w:eastAsia="Times New Roman" w:hAnsi="Arial" w:cs="David" w:hint="cs"/>
          <w:sz w:val="24"/>
          <w:szCs w:val="24"/>
          <w:u w:val="single"/>
          <w:rtl/>
        </w:rPr>
        <w:t>הבית השלישי</w:t>
      </w:r>
      <w:r>
        <w:rPr>
          <w:rFonts w:ascii="Arial" w:eastAsia="Times New Roman" w:hAnsi="Arial" w:cs="David" w:hint="cs"/>
          <w:sz w:val="24"/>
          <w:szCs w:val="24"/>
          <w:rtl/>
        </w:rPr>
        <w:t xml:space="preserve"> שוב פותח ב"אולי" יש עדין תקווה. מטבעות החסד לפי דעתו של המשורר הן הערכים והמעשים הטובים מבית אבא ואמא "שהורישה אמא" ,מהילדות. המשורר חושב שאם האלוהים לא מרחם על האנשים הגדולים ועל האוהבים באמת, אנשים צריכים להשתמש במטבעות החסד כדי לעזור למי שצריך וגם לעצמם. המשורר חושב שכך העולם ייראה יותר טוב ויהיו בו רחמים אנושיים, כי לדעתו האושר הוא הנותן ביטחון ולא העושר.  האדם צריך להשתמש בהן כי הן יגנו עליו, בניגוד לאלוהים שלא רוצה ואולי לא יכול להגן ולרחם. </w:t>
      </w:r>
    </w:p>
    <w:p w:rsidR="00653F4B" w:rsidRPr="00E36AF8" w:rsidRDefault="00653F4B" w:rsidP="00653F4B">
      <w:pPr>
        <w:spacing w:after="0" w:line="360" w:lineRule="auto"/>
        <w:ind w:right="-992"/>
        <w:rPr>
          <w:rFonts w:ascii="Arial" w:eastAsia="Times New Roman" w:hAnsi="Arial" w:cs="David"/>
          <w:sz w:val="24"/>
          <w:szCs w:val="24"/>
          <w:rtl/>
        </w:rPr>
      </w:pPr>
    </w:p>
    <w:p w:rsidR="00653F4B" w:rsidRPr="00FD4072" w:rsidRDefault="00653F4B" w:rsidP="00653F4B">
      <w:pPr>
        <w:spacing w:after="0" w:line="360" w:lineRule="auto"/>
        <w:ind w:left="360"/>
        <w:rPr>
          <w:rFonts w:ascii="Arial" w:eastAsia="Times New Roman" w:hAnsi="Arial" w:cs="David"/>
          <w:sz w:val="28"/>
          <w:szCs w:val="28"/>
        </w:rPr>
      </w:pPr>
    </w:p>
    <w:p w:rsidR="00653F4B" w:rsidRPr="00FD4072" w:rsidRDefault="00653F4B" w:rsidP="00653F4B">
      <w:pPr>
        <w:spacing w:after="0" w:line="360" w:lineRule="auto"/>
        <w:ind w:left="360"/>
        <w:rPr>
          <w:rFonts w:ascii="Times New Roman" w:eastAsia="Times New Roman" w:hAnsi="Times New Roman" w:cs="David"/>
          <w:sz w:val="28"/>
          <w:szCs w:val="28"/>
        </w:rPr>
      </w:pPr>
    </w:p>
    <w:p w:rsidR="00513088" w:rsidRPr="00653F4B" w:rsidRDefault="00513088"/>
    <w:sectPr w:rsidR="00513088" w:rsidRPr="00653F4B" w:rsidSect="004C7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4B"/>
    <w:rsid w:val="00002F22"/>
    <w:rsid w:val="00060ECF"/>
    <w:rsid w:val="00073C8A"/>
    <w:rsid w:val="0008198E"/>
    <w:rsid w:val="00086F3A"/>
    <w:rsid w:val="000961C8"/>
    <w:rsid w:val="0010066E"/>
    <w:rsid w:val="00115984"/>
    <w:rsid w:val="001178A4"/>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94393"/>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53F4B"/>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169D8"/>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53AA"/>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4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4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2015-02-03T13:36:00Z</dcterms:created>
  <dcterms:modified xsi:type="dcterms:W3CDTF">2015-02-03T13:36:00Z</dcterms:modified>
</cp:coreProperties>
</file>