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6" w:rsidRDefault="00C60512" w:rsidP="004D6E96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0.5pt;height:41.25pt" fillcolor="#369" stroked="f">
            <v:shadow on="t" color="#b2b2b2" opacity="52429f" offset="3pt"/>
            <v:textpath style="font-family:&quot;Times New Roman&quot;;v-text-kern:t" trim="t" fitpath="t" string="תאור רפלקטיבי"/>
          </v:shape>
        </w:pict>
      </w:r>
    </w:p>
    <w:p w:rsidR="004D6E96" w:rsidRPr="00C60512" w:rsidRDefault="004D6E96" w:rsidP="004D6E96">
      <w:pPr>
        <w:rPr>
          <w:rFonts w:hint="cs"/>
          <w:b/>
          <w:bCs/>
          <w:sz w:val="36"/>
          <w:szCs w:val="36"/>
          <w:rtl/>
        </w:rPr>
      </w:pPr>
      <w:r w:rsidRPr="00C60512">
        <w:rPr>
          <w:rFonts w:hint="cs"/>
          <w:b/>
          <w:bCs/>
          <w:sz w:val="36"/>
          <w:szCs w:val="36"/>
          <w:rtl/>
        </w:rPr>
        <w:t>בעקבות המעבר של אולפננו לאולפן מתוקשב ,היה לי כמובן חשוב ללמוד ולהכיר מקרוב כלים ישומיים לסביבה לימודית מתוקשבת.</w:t>
      </w:r>
    </w:p>
    <w:p w:rsidR="004D6E96" w:rsidRPr="00C60512" w:rsidRDefault="004D6E96" w:rsidP="004D6E96">
      <w:pPr>
        <w:rPr>
          <w:rFonts w:hint="cs"/>
          <w:b/>
          <w:bCs/>
          <w:sz w:val="36"/>
          <w:szCs w:val="36"/>
          <w:rtl/>
        </w:rPr>
      </w:pPr>
      <w:r w:rsidRPr="00C60512">
        <w:rPr>
          <w:rFonts w:hint="cs"/>
          <w:b/>
          <w:bCs/>
          <w:sz w:val="36"/>
          <w:szCs w:val="36"/>
          <w:rtl/>
        </w:rPr>
        <w:t>בעקבות הקורס למדתי כי למידה מתוקשבת יכולה לספק הזדמנויות למידה באיכות גבוהה בסביבת לימוד עשירה, המאפשרת הוראה אישית , תוך יכולת לשפר את ביצועי התלמידים ומיומנויותיהם באמצעות שימוש בטכנולוגיה.</w:t>
      </w:r>
    </w:p>
    <w:p w:rsidR="004D6E96" w:rsidRPr="00C60512" w:rsidRDefault="004D6E96" w:rsidP="004D6E96">
      <w:pPr>
        <w:rPr>
          <w:rFonts w:hint="cs"/>
          <w:b/>
          <w:bCs/>
          <w:sz w:val="36"/>
          <w:szCs w:val="36"/>
          <w:rtl/>
        </w:rPr>
      </w:pPr>
      <w:r w:rsidRPr="00C60512">
        <w:rPr>
          <w:rFonts w:hint="cs"/>
          <w:b/>
          <w:bCs/>
          <w:sz w:val="36"/>
          <w:szCs w:val="36"/>
          <w:rtl/>
        </w:rPr>
        <w:t>בקורס זה אכן רכשתי כלים טכנולוגים ישומיים רבים אשר בטוחני כי יסייעו לי לשדרג ולגוון את ההוראה</w:t>
      </w:r>
      <w:r w:rsidR="00C60512" w:rsidRPr="00C60512">
        <w:rPr>
          <w:rFonts w:hint="cs"/>
          <w:b/>
          <w:bCs/>
          <w:sz w:val="36"/>
          <w:szCs w:val="36"/>
          <w:rtl/>
        </w:rPr>
        <w:t xml:space="preserve"> ולפתוח שער לעולם מקוון , עשיר ומגוון  ממנו יהינו תלמידיי.</w:t>
      </w:r>
    </w:p>
    <w:p w:rsidR="00C60512" w:rsidRPr="00C60512" w:rsidRDefault="00C60512" w:rsidP="004D6E96">
      <w:pPr>
        <w:rPr>
          <w:rFonts w:hint="cs"/>
          <w:b/>
          <w:bCs/>
          <w:sz w:val="36"/>
          <w:szCs w:val="36"/>
        </w:rPr>
      </w:pPr>
      <w:r w:rsidRPr="00C60512">
        <w:rPr>
          <w:rFonts w:hint="cs"/>
          <w:b/>
          <w:bCs/>
          <w:sz w:val="36"/>
          <w:szCs w:val="36"/>
          <w:rtl/>
        </w:rPr>
        <w:t>ברצוני להודות מאוד למנחת הקורס , הגב  רותי סלומון , אשר אפשרה כל זאת.</w:t>
      </w:r>
    </w:p>
    <w:sectPr w:rsidR="00C60512" w:rsidRPr="00C60512" w:rsidSect="00C04D1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E96"/>
    <w:rsid w:val="003C7955"/>
    <w:rsid w:val="004D6E96"/>
    <w:rsid w:val="00514DEE"/>
    <w:rsid w:val="00C04D11"/>
    <w:rsid w:val="00C60512"/>
    <w:rsid w:val="00D5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2012-07-07T13:54:00Z</dcterms:created>
  <dcterms:modified xsi:type="dcterms:W3CDTF">2012-07-07T13:54:00Z</dcterms:modified>
</cp:coreProperties>
</file>